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ӘЛ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ФАРАБИ АТЫНДАҒЫ ҚАЗАҚ ҰЛТТЫҚ УНИВЕРСИТЕТІ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ЗАҢ ФАКУЛЬТЕТІ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Қылмыстық құқық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қылмыстық іс жүргізу және криминалистика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6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04205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– Құқықтану»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,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6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12301-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Құқық қорғау қызметі» мамандығы бойынша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UP2212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Қылмыстық құқығы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ерекше бөлім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)  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пәнінен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ЕМТИХАН БАҒДАРЛАМАСЫ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АЛМАТЫ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, 202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2</w:t>
      </w:r>
    </w:p>
    <w:p>
      <w:pPr>
        <w:pStyle w:val="Normal.0"/>
        <w:spacing w:after="0" w:line="240" w:lineRule="auto"/>
        <w:ind w:firstLine="402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6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04205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– Құқықтану»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6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12301-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Құқық қорғау қызметі»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мамандығы мамандығы бойынша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UP2212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«Қылмыстық құқық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ерекше бөлім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»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пәнінен  емтихан бағдарлмасын  «Қылмыстық құқық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қылмыстық іс жүргізу және криминалистика» кафедрасының  доценті  Ш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Маликова  әзірледі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402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402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ind w:left="283" w:firstLine="402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left="283" w:firstLine="402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left="283" w:firstLine="402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left="283" w:firstLine="402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left="283" w:firstLine="402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Қылмыстық құқық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қылмыстық іс жүргізу және криминалистика  кафедра сының  мәжілісінде   қарастырылған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 xml:space="preserve">№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___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хаттама «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_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 xml:space="preserve">»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__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. 202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2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 xml:space="preserve"> ж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Кафедра меңгерушісі</w:t>
      </w:r>
    </w:p>
    <w:p>
      <w:pPr>
        <w:pStyle w:val="Normal.0"/>
        <w:spacing w:after="0" w:line="240" w:lineRule="auto"/>
        <w:ind w:firstLine="72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ғ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профессор       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_________________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Джансараева</w:t>
      </w:r>
    </w:p>
    <w:p>
      <w:pPr>
        <w:pStyle w:val="Normal.0"/>
        <w:spacing w:after="0" w:line="240" w:lineRule="auto"/>
        <w:ind w:firstLine="72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keepNext w:val="1"/>
        <w:keepLines w:val="1"/>
        <w:spacing w:after="0" w:line="240" w:lineRule="auto"/>
        <w:ind w:firstLine="402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4f81bd"/>
          <w:sz w:val="28"/>
          <w:szCs w:val="28"/>
          <w:u w:color="4f81bd"/>
          <w14:textFill>
            <w14:solidFill>
              <w14:srgbClr w14:val="4F81BD"/>
            </w14:solidFill>
          </w14:textFill>
        </w:rPr>
      </w:pPr>
    </w:p>
    <w:p>
      <w:pPr>
        <w:pStyle w:val="Normal.0"/>
        <w:keepNext w:val="1"/>
        <w:keepLines w:val="1"/>
        <w:spacing w:after="0" w:line="240" w:lineRule="auto"/>
        <w:ind w:firstLine="402"/>
        <w:outlineLvl w:val="2"/>
        <w:rPr>
          <w:rFonts w:ascii="Times New Roman" w:cs="Times New Roman" w:hAnsi="Times New Roman" w:eastAsia="Times New Roman"/>
          <w:b w:val="1"/>
          <w:bCs w:val="1"/>
          <w:outline w:val="0"/>
          <w:color w:val="4f81bd"/>
          <w:sz w:val="28"/>
          <w:szCs w:val="28"/>
          <w:u w:color="4f81bd"/>
          <w14:textFill>
            <w14:solidFill>
              <w14:srgbClr w14:val="4F81BD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ind w:firstLine="402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Кіріспе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6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04205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– Құқықтану»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6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12301-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Құқық қорғау қызметі»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мамандығы бойынша бакалавриаттың білім алу бағдарламасын оқыту Қазақстан Республикасы Мемлекеттік жалпыға міндетті білім стандарты мен академиялық саясатқа сәйкес пәнді оқып игеру қорытынды бақылау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емтихан тапсырумен аяқталады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Емтиханға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қорытынды бақылауға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төлем бойынша берешегі жоқ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бакалавриатқа арналған оқу бағдарламасы мен оқу жұмыс жоспарына сәйкес пән бойынша оқу процессін аяқтап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тиісінше балл жинаған студенттер ғана жіберіледі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Қорытынды емтихан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қорытынды бақылау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академиялық күнтізбе мен оқу жұмыс жоспарына сәйкес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UNIVER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жүйесінде тестілеу түрінде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150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сұрақтан құралған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Тест көптік таңдау түрінде бір дұрыс жауабын белгілеу арқылы  жүргізіледі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Оқу бағдарламасы мен оқу жұмыс жоспарына сәйкес пән бойынша оқу процессін аяқтап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тиісінше балл жинай алмаған студенттер қанағаттанарлықсыз бағасын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оң бағаға қайта тапсыру үшін студент келесі академиялық кезеңдерінің бірінде немесе жазғы семестрде сол пән бойынша оқу жұмыс жоспарында қарастырылған барлық сабақ түрлеріне қайта қатысып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рұқсат алады және қорытынды бақылау тапсырады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Егер студент оқу бағдарламасын толық көлемде орындай отырып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емтиханға уақытылы қатыспаса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емтихан ведомостындағы оның фамилиясының тұсына «келген жоқ» деген жазу жазылады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Студенттің дәлелді себептері болған жағдайда факультет деканының өкімімен оған емтихан тапсырудың жеке кестесі бекітіледі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Емтиханға келмеуінің дәлелді себептері болмаған жағдайда «қанағаттанарлықсыз» деген бағаға теңестіріледі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«</w:t>
      </w:r>
      <w:r>
        <w:rPr>
          <w:rFonts w:ascii="Times New Roman" w:hAnsi="Times New Roman"/>
          <w:sz w:val="28"/>
          <w:szCs w:val="28"/>
          <w:rtl w:val="0"/>
          <w:lang w:val="ru-RU"/>
        </w:rPr>
        <w:t>FX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» белгісіне сәйкес «қанағаттанарлықсыз» баға алған жағдайда 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студентке емтиханды қайта тапсыру мүмкіндігі беріледі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Қорытынды бақылаудың бағасымен келіспейтін студентке 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докторант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магистрант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емтихан өткізілген күннен кейінгі күннен кешіктірмей апелляция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беру мүмкіндігі қарастырылған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Қорытынды бақылау бойынша оң бағаны осы аралық аттестаттау кезеңінде жоғарылату мақсатында қайта тапсыруға рұқсат етілмейді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Емтихан сұрақтары тиісті тексерістен өткеннен кейін бекітіледі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Емтихан тапсыру бойынша нұсқаулық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Пән бойынша қорытынды емтихан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Univer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жүйесінде тест нысанында жүргізіледі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Тест тапсыру барысы автоматты прокторинг жүйесімен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егер прокторинг болмаса проктор немесе оқытушының қадағалауымен қатал бақыланады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Емтихан тапсырушының жеке компьютеріне мынадай талаптар қойылады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Стационарлық компьютер немесе ноутбуктың болуы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планшет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смартфон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); </w:t>
      </w: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Жұмыс жасайтын әрі қосулы веб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камера керек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ноутбуктегі өзінің орнатылған камерасы да болады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смартфондардың камерасы алдыңғы жағында қосулы болу керек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); </w:t>
      </w: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Емтихан кезінде интернетке үзіліссіз қосылу қажет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Емтихан тапсырудың барлық уақыты жазылады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ретте студенттің беті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үстелі және кеңістігі көрінуі тиіс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Емтихан кезінде сайтты жабуға тыйым салынады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Емтихан міндетті түрде алдын ала бекітілген кестеге сәйкес жүргізіледі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Студент қорытынды бақылаудың алдыында арнайы нұсқамадан өтеді және бағалау критерийлерімен танысуы тиіс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Прокторинг талабы бойынша студент емтихан басталғанға дейін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минут бұрын кестедегі сілтеме бойынша бейнеконференцияға қосылуы тиіс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Тест көптік таңдау түрінде бір дұрыс жауабымен болады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8"/>
          <w:szCs w:val="28"/>
          <w:rtl w:val="0"/>
          <w:lang w:val="ru-RU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Univer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АЖ тест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150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сұрақтан келеді және тасыруға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ғана мүмкіндік беріледі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Тест тапсырудың жалпы уақыты –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90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минут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8"/>
          <w:szCs w:val="28"/>
          <w:rtl w:val="0"/>
          <w:lang w:val="ru-RU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Univer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АЖ тест сұрақтары автоматты түрде құрастырылады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генерацияланады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Тест жауаптары дұрыс жауаптың кілттері арқылы автоматты түрде тексеріледі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Емтихан тапсыру уақыты аяқталғаннан кейін қорытынды бақылау нәтижелері студенттің және оқытушының жеке кабинетіне автоматты түрде түседі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Тест қорытындысы прокторинг нәтижесінде қайта қаралуы мүмкін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Студент емтихан тапсыру тәртібін бұзған жағдайда тест нәтижесінде алған бағасы жойылуға жатады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Бағалау саясаты</w:t>
      </w:r>
    </w:p>
    <w:p>
      <w:pPr>
        <w:pStyle w:val="Normal.0"/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Критериалды бағалау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дескрипторларға сәйкес оқыту нәтижелерін бағалау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аралық бақылау мен емтихандарда құзыреттіліктің қалыптасуын тексеру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Жиынтық бағалау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аудиториядағы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вебинардағы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жұмыстың белсенділігін бағалау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орындалған тапсырманы бағалау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Пән бойынша қорытынды баға келесі формула бойынша есептеледі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color w:val="000000"/>
          <w:sz w:val="28"/>
          <w:szCs w:val="28"/>
        </w:rPr>
      </w:pPr>
      <m:oMath>
        <m:f>
          <m:fPr>
            <m:ctrlP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</m:ctrlPr>
            <m:type m:val="bar"/>
          </m:fPr>
          <m:num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А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Б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1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+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М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Т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+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А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Б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2</m:t>
            </m:r>
          </m:num>
          <m:den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3</m:t>
            </m:r>
          </m:den>
        </m:f>
        <m:r>
          <w:rPr xmlns:w="http://schemas.openxmlformats.org/wordprocessingml/2006/main">
            <w:rFonts w:ascii="Cambria Math" w:hAnsi="Cambria Math"/>
            <w:i/>
            <w:color w:val="000000"/>
            <w:sz w:val="29"/>
            <w:szCs w:val="29"/>
          </w:rPr>
          <m:t/>
        </m:r>
        <m:r>
          <w:rPr xmlns:w="http://schemas.openxmlformats.org/wordprocessingml/2006/main">
            <w:rFonts w:ascii="Cambria Math" w:hAnsi="Cambria Math"/>
            <w:i/>
            <w:color w:val="000000"/>
            <w:sz w:val="29"/>
            <w:szCs w:val="29"/>
          </w:rPr>
          <m:t>×</m:t>
        </m:r>
        <m:r>
          <w:rPr xmlns:w="http://schemas.openxmlformats.org/wordprocessingml/2006/main">
            <w:rFonts w:ascii="Cambria Math" w:hAnsi="Cambria Math"/>
            <w:i/>
            <w:color w:val="000000"/>
            <w:sz w:val="29"/>
            <w:szCs w:val="29"/>
          </w:rPr>
          <m:t>0,6</m:t>
        </m:r>
        <m:r>
          <w:rPr xmlns:w="http://schemas.openxmlformats.org/wordprocessingml/2006/main">
            <w:rFonts w:ascii="Cambria Math" w:hAnsi="Cambria Math"/>
            <w:i/>
            <w:color w:val="000000"/>
            <w:sz w:val="29"/>
            <w:szCs w:val="29"/>
          </w:rPr>
          <m:t>+</m:t>
        </m:r>
        <m:r>
          <w:rPr xmlns:w="http://schemas.openxmlformats.org/wordprocessingml/2006/main">
            <w:rFonts w:ascii="Cambria Math" w:hAnsi="Cambria Math"/>
            <w:i/>
            <w:color w:val="000000"/>
            <w:sz w:val="29"/>
            <w:szCs w:val="29"/>
          </w:rPr>
          <m:t>Қ</m:t>
        </m:r>
        <m:r>
          <w:rPr xmlns:w="http://schemas.openxmlformats.org/wordprocessingml/2006/main">
            <w:rFonts w:ascii="Cambria Math" w:hAnsi="Cambria Math"/>
            <w:i/>
            <w:color w:val="000000"/>
            <w:sz w:val="29"/>
            <w:szCs w:val="29"/>
          </w:rPr>
          <m:t>Б</m:t>
        </m:r>
        <m:r>
          <w:rPr xmlns:w="http://schemas.openxmlformats.org/wordprocessingml/2006/main">
            <w:rFonts w:ascii="Cambria Math" w:hAnsi="Cambria Math"/>
            <w:i/>
            <w:color w:val="000000"/>
            <w:sz w:val="29"/>
            <w:szCs w:val="29"/>
          </w:rPr>
          <m:t>×</m:t>
        </m:r>
        <m:r>
          <w:rPr xmlns:w="http://schemas.openxmlformats.org/wordprocessingml/2006/main">
            <w:rFonts w:ascii="Cambria Math" w:hAnsi="Cambria Math"/>
            <w:i/>
            <w:color w:val="000000"/>
            <w:sz w:val="29"/>
            <w:szCs w:val="29"/>
          </w:rPr>
          <m:t>0,4</m:t>
        </m:r>
        <m:r>
          <w:rPr xmlns:w="http://schemas.openxmlformats.org/wordprocessingml/2006/main">
            <w:rFonts w:ascii="Cambria Math" w:hAnsi="Cambria Math"/>
            <w:i/>
            <w:color w:val="000000"/>
            <w:sz w:val="29"/>
            <w:szCs w:val="29"/>
          </w:rPr>
          <m:t/>
        </m:r>
      </m:oMath>
      <w:r>
        <w:rPr>
          <w:rFonts w:ascii="Times New Roman" w:hAnsi="Times New Roman" w:hint="default"/>
          <w:sz w:val="28"/>
          <w:szCs w:val="28"/>
          <w:rtl w:val="0"/>
          <w:lang w:val="ru-RU"/>
        </w:rPr>
        <w:t>Мұнда АБ – аралық бақылау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МТ – аралық емтихан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ҚБ – қорытынды бақылау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емтихан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</w:p>
    <w:p>
      <w:pPr>
        <w:pStyle w:val="Normal.0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tbl>
      <w:tblPr>
        <w:tblW w:w="97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087"/>
        <w:gridCol w:w="2575"/>
        <w:gridCol w:w="2341"/>
        <w:gridCol w:w="2711"/>
      </w:tblGrid>
      <w:tr>
        <w:tblPrEx>
          <w:shd w:val="clear" w:color="auto" w:fill="d0ddef"/>
        </w:tblPrEx>
        <w:trPr>
          <w:trHeight w:val="662" w:hRule="atLeast"/>
        </w:trPr>
        <w:tc>
          <w:tcPr>
            <w:tcW w:type="dxa" w:w="2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Әріптік жүйе бойынша баға</w:t>
            </w:r>
          </w:p>
        </w:tc>
        <w:tc>
          <w:tcPr>
            <w:tcW w:type="dxa" w:w="2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Сандық эквивалент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Баллдардың 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%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дық көрсеткіші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)</w:t>
            </w:r>
          </w:p>
        </w:tc>
        <w:tc>
          <w:tcPr>
            <w:tcW w:type="dxa" w:w="2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Дәстүрлі жүйе бойынша баға</w:t>
            </w:r>
          </w:p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2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А</w:t>
            </w:r>
          </w:p>
        </w:tc>
        <w:tc>
          <w:tcPr>
            <w:tcW w:type="dxa" w:w="2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,0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95-100</w:t>
            </w:r>
          </w:p>
        </w:tc>
        <w:tc>
          <w:tcPr>
            <w:tcW w:type="dxa" w:w="271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Өте жақсы</w:t>
            </w:r>
          </w:p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2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-</w:t>
            </w:r>
          </w:p>
        </w:tc>
        <w:tc>
          <w:tcPr>
            <w:tcW w:type="dxa" w:w="2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6,67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90-94</w:t>
            </w:r>
          </w:p>
        </w:tc>
        <w:tc>
          <w:tcPr>
            <w:tcW w:type="dxa" w:w="27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2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+</w:t>
            </w:r>
          </w:p>
        </w:tc>
        <w:tc>
          <w:tcPr>
            <w:tcW w:type="dxa" w:w="2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3,33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85-89</w:t>
            </w:r>
          </w:p>
        </w:tc>
        <w:tc>
          <w:tcPr>
            <w:tcW w:type="dxa" w:w="271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</w:p>
          <w:p>
            <w:pPr>
              <w:pStyle w:val="Normal.0"/>
              <w:tabs>
                <w:tab w:val="left" w:pos="851"/>
                <w:tab w:val="left" w:pos="1134"/>
              </w:tabs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Жақсы</w:t>
            </w:r>
          </w:p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2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В</w:t>
            </w:r>
          </w:p>
        </w:tc>
        <w:tc>
          <w:tcPr>
            <w:tcW w:type="dxa" w:w="2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3,0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80-84</w:t>
            </w:r>
          </w:p>
        </w:tc>
        <w:tc>
          <w:tcPr>
            <w:tcW w:type="dxa" w:w="27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2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-</w:t>
            </w:r>
          </w:p>
        </w:tc>
        <w:tc>
          <w:tcPr>
            <w:tcW w:type="dxa" w:w="2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2,67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75-79</w:t>
            </w:r>
          </w:p>
        </w:tc>
        <w:tc>
          <w:tcPr>
            <w:tcW w:type="dxa" w:w="27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2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+</w:t>
            </w:r>
          </w:p>
        </w:tc>
        <w:tc>
          <w:tcPr>
            <w:tcW w:type="dxa" w:w="2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2,33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70-74</w:t>
            </w:r>
          </w:p>
        </w:tc>
        <w:tc>
          <w:tcPr>
            <w:tcW w:type="dxa" w:w="27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2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С</w:t>
            </w:r>
          </w:p>
        </w:tc>
        <w:tc>
          <w:tcPr>
            <w:tcW w:type="dxa" w:w="2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2,0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65-69</w:t>
            </w:r>
          </w:p>
        </w:tc>
        <w:tc>
          <w:tcPr>
            <w:tcW w:type="dxa" w:w="271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Қанағаттанарлық</w:t>
            </w:r>
          </w:p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2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rtl w:val="0"/>
              </w:rPr>
              <w:t>-</w:t>
            </w:r>
          </w:p>
        </w:tc>
        <w:tc>
          <w:tcPr>
            <w:tcW w:type="dxa" w:w="2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1,67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60-64</w:t>
            </w:r>
          </w:p>
        </w:tc>
        <w:tc>
          <w:tcPr>
            <w:tcW w:type="dxa" w:w="27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2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D+</w:t>
            </w:r>
          </w:p>
        </w:tc>
        <w:tc>
          <w:tcPr>
            <w:tcW w:type="dxa" w:w="2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1,33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55-59</w:t>
            </w:r>
          </w:p>
        </w:tc>
        <w:tc>
          <w:tcPr>
            <w:tcW w:type="dxa" w:w="27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2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D-</w:t>
            </w:r>
          </w:p>
        </w:tc>
        <w:tc>
          <w:tcPr>
            <w:tcW w:type="dxa" w:w="2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1,0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50-54</w:t>
            </w:r>
          </w:p>
        </w:tc>
        <w:tc>
          <w:tcPr>
            <w:tcW w:type="dxa" w:w="27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2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FX</w:t>
            </w:r>
          </w:p>
        </w:tc>
        <w:tc>
          <w:tcPr>
            <w:tcW w:type="dxa" w:w="2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0,5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25-49</w:t>
            </w:r>
          </w:p>
        </w:tc>
        <w:tc>
          <w:tcPr>
            <w:tcW w:type="dxa" w:w="271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Қанағаттанарлықсыз</w:t>
            </w:r>
          </w:p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2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F</w:t>
            </w:r>
          </w:p>
        </w:tc>
        <w:tc>
          <w:tcPr>
            <w:tcW w:type="dxa" w:w="2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0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0-24</w:t>
            </w:r>
          </w:p>
        </w:tc>
        <w:tc>
          <w:tcPr>
            <w:tcW w:type="dxa" w:w="27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</w:tbl>
    <w:p>
      <w:pPr>
        <w:pStyle w:val="Normal.0"/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Қылмыстық құқық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ерекше бөлім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)  - 6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кредит</w:t>
      </w:r>
    </w:p>
    <w:p>
      <w:pPr>
        <w:pStyle w:val="Normal.0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Емтихан сұрақтары қамтылатын тақырыптар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1-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тақырып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Қазақстан Республикасының  Конституциясындағы тұлғалық тиіспеушілік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өмірге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денсаулыққа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 мен абыройға және азаматтың басқа да құқықтары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Жеке адамға қарсы қылмыстық құқық бұзушылықтың түсінігі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Денсаулыққа және адамның өзге мүдделеріне зиян келтіретін  іс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әрекеттерден айырмашылығы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Жеке адамға қарсы қылмыстық құқық бұзушылықтың алдын алу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тоқтату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ашу кезіндегі құқық қорғау органдарының қызметі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Өмірге қарсы қылмыстар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Адам өлтіру және оның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Адам өлтіру қылмыстық заңдағы ең ауыр қылмыс ретінде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Жәбірленушіге өлім келтірумен байланысты басқа қылмыстардан адам өлтірудің айырмашылығы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мемлекеттік немесе қоғам қайраткерінің өміріне қол сұғатын қылмыстар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Ауырлататын және жеңілдететін мән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жайларсыз  адам өлтіру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(99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Ауырлататын жағдайда адам өлтіру  </w:t>
      </w:r>
      <w:r>
        <w:rPr>
          <w:rFonts w:ascii="Times New Roman" w:hAnsi="Times New Roman"/>
          <w:sz w:val="28"/>
          <w:szCs w:val="28"/>
          <w:rtl w:val="0"/>
          <w:lang w:val="ru-RU"/>
        </w:rPr>
        <w:t>(99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Жаңа туған баланы анасының өлт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</w:t>
      </w:r>
      <w:r>
        <w:rPr>
          <w:rFonts w:ascii="Times New Roman" w:hAnsi="Times New Roman"/>
          <w:sz w:val="28"/>
          <w:szCs w:val="28"/>
          <w:rtl w:val="0"/>
          <w:lang w:val="ru-RU"/>
        </w:rPr>
        <w:t>i (100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Аффект жағдайында жасалған адам өлт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(101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Осы қылмыс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Қажетт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қорғаныс шег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нен шығу кез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нде жасалған адам өлтіру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(102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Қылмыс жасаған адамды ұстап алу үш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 қажетт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шаралар шегінен шығу кез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 жасалған адам өлт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(103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Абайсызда қазаға ұшырату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(104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Осы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Өз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өз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өлт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руге дей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 жетк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(105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Осы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Денсаулыққа қарсы қылмыстық құқық бұзушылықтар және  оның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2001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жылғы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наурыздағы сот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медициналық бағалаудың Ережелеріне сәйккес денеге зиян келтірудің түсінігі және оның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Денсаулыққа қасақана ауыр зиян келт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(106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Осы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Жәбірленушінің өліміне әкеп соққан денсаулыққа қасақана ауыр зиян келт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рудің адам өлтіру мен абайсызда қазаға ұшыратудан айырмашылығы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Денсаулыққа қасақана ауырлығы орташа зиян келт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(107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Осы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Денсаулыққа қасақана жеңіл зиян келт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(108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Ұрып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соғу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(109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Қинау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(110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және оның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Аффект жағдайында денсаулыққа зиян келт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(111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Осы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Қажетт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қорғаныс шег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нен шығу кез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 және қылмыс жасаған адамды ұстап алу кез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  денсаулыққа ауыр зиян келт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(112,113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Денсаулыққа абайсызда зиян келт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(114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Осы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Адамның денсаулығы мен өміріне қарсы қылмыстық құқық бұзушылықтар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құқық бұзушылықтардың түсінігі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ерекшелігі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өмір мен денсаулыққа қарсы қылмыстық құқық бұзушылықтардың басқа түрлерінен айырмашылығы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Қорқыту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(115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Адамның ағзалары мен 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 алып қоюға мәжбүрлеу немесе заңсыз алып қою </w:t>
      </w:r>
      <w:r>
        <w:rPr>
          <w:rFonts w:ascii="Times New Roman" w:hAnsi="Times New Roman"/>
          <w:sz w:val="28"/>
          <w:szCs w:val="28"/>
          <w:rtl w:val="0"/>
          <w:lang w:val="ru-RU"/>
        </w:rPr>
        <w:t>(116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Осы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Соз ауруын және иммун тапшылығы вирусын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АИТВ</w:t>
      </w:r>
      <w:r>
        <w:rPr>
          <w:rFonts w:ascii="Times New Roman" w:hAnsi="Times New Roman"/>
          <w:sz w:val="28"/>
          <w:szCs w:val="28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ЖИТС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            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жұқтыру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(117,118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Осы қылмыстардың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Қау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жағдайда қалдыру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(119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Осы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Адамның жыныстық еркіндігі мен жыныстық тиіспеушілігіне қарсы бағытталған қылмыстар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қылмыстардың түсінігі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Зорлау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(120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қылмыстардың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Сексуалдық сипаттағы зорлық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зомбылық әрекеттері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(121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Он алты жасқа толмаған адаммен жыныстық қатынас немесе сексуалдық сипаттағы өзге де әрекеттер жасау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(122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Жыныстық қатынас жасауға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еркек пен еркект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ң жыныстық қатынас жасауына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әйел мен әйелдің жыныстық қатынас жасауына немесе сексуалдық                сипаттағы өзге де әрекеттерге мәжбүр ету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(123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Жас балаларды азғындық жолға түсіру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(124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Адамның жеке бостандығына қарсы бағытталған қылмыстар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қылмыстардың түсінігі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Адамды ұрлау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(125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қылмыстардың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қылмыстар үшін қылмыстық жауаптылықтан босату шарттары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Бас бостандығынан заңсыз айыру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(126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қылмыстардың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Психиатриялық стационарға заңсыз орналастыру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(127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қылмыстардың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Адам саудасы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(128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қылмыстардың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Адамның ар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намысы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қадір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қасиетіне қарсы қылмыстық құқық бұзушылықтар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қылмыстардың түсінігі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7.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Жала жабу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(130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Қорлау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(131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қылмыстардың түсінігі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Тақырып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Отбасына және кәмелетке толмағандарға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қарсы қылмыстық құқық бұзушылықтар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Қазақстан Республикасы  Конституциясындағы отбасының және кәмелетке толмағандардың мүдделерін қорғау туралы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Отбасына және кәмелетке толмағандарға қарсы қылмыстық құқық бұзушылықтар түсінігі және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қылмыстардың алдын алу кезіндегі құқық қорғау органдарының қызметі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Кәмелетке толмаған адамды қылмыстық құқық бұзушылықтар жасауға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қоғамға жат әрекеттер жасауға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жезөкшелікпен айналысуға тарту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(132,133, 134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қылмыстардың түсінігі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Кәмелетке толмағандар саудасы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(135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құрамы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Баланы ауыстыру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(136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түсінігі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Бала асырап алу жөн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заңсыз әрекет </w:t>
      </w:r>
      <w:r>
        <w:rPr>
          <w:rFonts w:ascii="Times New Roman" w:hAnsi="Times New Roman"/>
          <w:sz w:val="28"/>
          <w:szCs w:val="28"/>
          <w:rtl w:val="0"/>
          <w:lang w:val="ru-RU"/>
        </w:rPr>
        <w:t>(137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Бала асырап алу  құпиясын жария ету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(138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Балаларын күтіп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бағуға арналған қаражатты төлеу жөніндегі міндеттерді орындамау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еңбекке қабілетсіз ата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аналарын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еңбекке қабілетсіз                жұбайын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зайыбын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күтіп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бағуға арналған қаражатты төлеуден жалтару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(139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түсінігі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Кәмелетке толмаған адамды тәрбиелеу жөн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ндеттерд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орындамау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(140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Балалардың өм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 денсаулығының қау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 қамтамасыз ету жөн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ндеттерд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тиісінше орындамау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(141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Қорғаншы немесе қамқоршы құқықтарын тер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пайдалану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(142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Кәмелетке толмаған адамды Қазақстан Республикасының шегінен тысқары жерге заңсыз әкету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(143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Кәмелетке толмағандарды эротикалық мазмұндағы өнімдерді жасауға тарту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(144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Тақырып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Адамның және азаматтың конституциялық және өзге де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құқықтары мен бостандықтарына қарсы қылмыстық құқық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бұзушылықтар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       Қазақстан Республикасы Конституциясындағы азаматтардың саяси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әлеуметтік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экономикалық және жеке құқықтары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Қазақстан  Республикасындағы бұл құқықтарды шынайы қамтамасыз етілуі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Адамның конституциялық құқықтары мен бостандықтарына қарсы қылмыстық құқық бұзушылықтардың түсінігі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Азаматтардың конституциялық құқықтарын қорғаудағы құқық қорғау органдарының қызметі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Саяси құқықтар мен бостандықтарға қарсы қылмыстық құқық бұзушылықтар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қылмыстардың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Адамның және азаматтың тең құқықтылығын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(145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Сайлау құқықтарын жүзеге асыруға немесе сайлау                комиссияларының жұмысына кедерг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жасау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(150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Сайлау құжаттарын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референдум құжаттарын бұрмалау немесе дауыстарды дұрыс есептемеу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(151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Жиналыс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митинг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демонстрация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шеру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пикет ұйымдастыруға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өтк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зуге немесе оларға қатысуға кедерг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жасау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(155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Адамның әлеуметтік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экономикалық құқықтар мен бостандықтарына қарсы қылмыстар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Олардың түсінігі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Қазақстан Республикасының еңбек заңнамасын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(152, 153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Жұмыскерлер өкілдерінің заңды қызметіне кедергі жасау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(154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Еңбект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қорғау қағидаларын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(156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Жеке құқықтар мен бостандықтарына қарсы қылмыстар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қылмыстардың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Азаптаулар </w:t>
      </w:r>
      <w:r>
        <w:rPr>
          <w:rFonts w:ascii="Times New Roman" w:hAnsi="Times New Roman"/>
          <w:sz w:val="28"/>
          <w:szCs w:val="28"/>
          <w:rtl w:val="0"/>
          <w:lang w:val="ru-RU"/>
        </w:rPr>
        <w:t>(146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Жеке өм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рге қолсұғылмаушылықты және Қазақстан                Республикасының дербес деректер және оларды қорғау туралы заңнамасын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(147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Хат жазысу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телефонмен сөйлесу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пошта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телеграф хабарлары немесе өзге де хабарлар құпиясын заңсыз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(148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Тұрғынжайға қолсұғылмаушылықты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(149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Ереу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лге қатысуға немесе ереуілге қатысудан бас тартуға мәжбүрлеу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(157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Журналист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ң заңды кәсіби қызмет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кедерг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жасау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(158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түсінігі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Ақпараттық ресурстарға қол жетк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зу құқығын заңсыз шектеу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(159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4-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тақырып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Бейб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тш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 пен адамзат қау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зд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не қарсы қылмыстар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Қазақстан Республикасы Конституциясы бейбітшілік пен адамзат қауіпсіздігі туралы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Осы топтағы қылмыстарды қараудағы соттардың құзыреті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Осы топтағы қылмыстардың түсінігі және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Бқл қылмыстармен күрестегі құқық қорғау органдарының ролі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Басқыншылық соғысты жоспарлау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дайындау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тұтандыру немесе жүрг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(160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Басқыншылық соғысты тұтандыруға насихат жүрг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зу                немесе жария түрде шақыру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(161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агрессиялық соғыс бастауға жария түрде шақыруды орындау әдістері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Жаппай қырып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жою қаруын өнд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иемдену немесе өткізу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(162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Берілген қылмыс пәні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Соғыс жүрг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зуд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ң тыйым салынған құралдары мен әд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стер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 қолдану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(163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Соғыс заңдары мен дәстүрлерін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(164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Соғыс жүргізудің рұқсат етілмеген әдістері мен тәсілдері туралы халықаралық конвенциялар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Қарулы қақтығыстар уақытында халықаралық гуманитарлық құқық нормаларын қылмыстық бұзушылықтар </w:t>
      </w:r>
      <w:r>
        <w:rPr>
          <w:rFonts w:ascii="Times New Roman" w:hAnsi="Times New Roman"/>
          <w:sz w:val="28"/>
          <w:szCs w:val="28"/>
          <w:rtl w:val="0"/>
          <w:lang w:val="ru-RU"/>
        </w:rPr>
        <w:t>(165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Қарулы қақтығыс уақытындағы әрекетсіздік не қылмыстық бұйрық беру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(166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Халықаралық шарттармен қорғалатын белгілерді заңсыз пайдалану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(167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Геноцид </w:t>
      </w:r>
      <w:r>
        <w:rPr>
          <w:rFonts w:ascii="Times New Roman" w:hAnsi="Times New Roman"/>
          <w:sz w:val="28"/>
          <w:szCs w:val="28"/>
          <w:rtl w:val="0"/>
          <w:lang w:val="ru-RU"/>
        </w:rPr>
        <w:t>(168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Экоцид </w:t>
      </w:r>
      <w:r>
        <w:rPr>
          <w:rFonts w:ascii="Times New Roman" w:hAnsi="Times New Roman"/>
          <w:sz w:val="28"/>
          <w:szCs w:val="28"/>
          <w:rtl w:val="0"/>
          <w:lang w:val="ru-RU"/>
        </w:rPr>
        <w:t>(169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Жалдамалылық </w:t>
      </w:r>
      <w:r>
        <w:rPr>
          <w:rFonts w:ascii="Times New Roman" w:hAnsi="Times New Roman"/>
          <w:sz w:val="28"/>
          <w:szCs w:val="28"/>
          <w:rtl w:val="0"/>
          <w:lang w:val="ru-RU"/>
        </w:rPr>
        <w:t>(170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Жалдамалыларды дайындайтын базалар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лагерьлер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құру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(171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Шетелдік қарулы қақтығыстарға қатысу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(172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Халықаралық қорғауды пайдаланатын адамдарға немесе ұйымдарға шабуыл жасау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(173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Әлеуметт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ұлттық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рулық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нәс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тектік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топтық немесе 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ни алауыздықты қоздыру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(174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түсінігі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Тақырып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Мемлекетт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ң конституциялық құрылысының негіздеріне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және қау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зд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не қарсы қылмыстық құқық бұзушылықтар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Қазақстан Республикасының  Конституциясындағы мемлекеттік қауіпсіздік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тәуелсіздік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егемендік және аумақтың тұтастығы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Мемлекетт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ң конституциялық құрылысының негіздеріне және қау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қарсы қылмыстық құқық бұзушылықтар түсінігі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қылмыстардың алдын алу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анықтау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тергеу кезіндегі құқық қорғау органдарының міндеті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Мемлекетке опасыздық жасау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(175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әдісі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түрлері және субъектісі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Берілген қылмыс үшін белгіленген жауаптылықтан босату жағдайлары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Тыңшылық </w:t>
      </w:r>
      <w:r>
        <w:rPr>
          <w:rFonts w:ascii="Times New Roman" w:hAnsi="Times New Roman"/>
          <w:sz w:val="28"/>
          <w:szCs w:val="28"/>
          <w:rtl w:val="0"/>
          <w:lang w:val="ru-RU"/>
        </w:rPr>
        <w:t>(176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Оның мемлекетке опасыздықтан айырмашылығы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Қазақстан Республикасы Тұңғыш Президент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нің – Елбасының өм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 қолсұғушылық </w:t>
      </w:r>
      <w:r>
        <w:rPr>
          <w:rFonts w:ascii="Times New Roman" w:hAnsi="Times New Roman"/>
          <w:sz w:val="28"/>
          <w:szCs w:val="28"/>
          <w:rtl w:val="0"/>
          <w:lang w:val="ru-RU"/>
        </w:rPr>
        <w:t>(177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Қазақстан Республикасы Президент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ң өм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 қолсұғушылық </w:t>
      </w:r>
      <w:r>
        <w:rPr>
          <w:rFonts w:ascii="Times New Roman" w:hAnsi="Times New Roman"/>
          <w:sz w:val="28"/>
          <w:szCs w:val="28"/>
          <w:rtl w:val="0"/>
          <w:lang w:val="ru-RU"/>
        </w:rPr>
        <w:t>(178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түсінігі және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Оның адам өлтіруден айырмашылығы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Билікті басып алуды немесе ұстап тұруды насихаттау немесе оған жария түрде шақыру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сол сияқты билікті басып алу немесе ұстап тұру не                Қазақстан Республикасының конституциялық құрылысын күштеп өзгерту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(179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Сепаратистік әрекет </w:t>
      </w:r>
      <w:r>
        <w:rPr>
          <w:rFonts w:ascii="Times New Roman" w:hAnsi="Times New Roman"/>
          <w:sz w:val="28"/>
          <w:szCs w:val="28"/>
          <w:rtl w:val="0"/>
          <w:lang w:val="ru-RU"/>
        </w:rPr>
        <w:t>(180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Қарулы бүл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</w:t>
      </w:r>
      <w:r>
        <w:rPr>
          <w:rFonts w:ascii="Times New Roman" w:hAnsi="Times New Roman"/>
          <w:sz w:val="28"/>
          <w:szCs w:val="28"/>
          <w:rtl w:val="0"/>
          <w:lang w:val="ru-RU"/>
        </w:rPr>
        <w:t>(181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Экстремистік топ құру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оған басшылық ету немесе оның әрекетіне қатысу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(182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Бұқаралық ақпарат құралдарында экстремистік материалдарды жариялауға рұқсат беру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(183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Диверсия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(184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Мемлекетт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құпияларды заңсыз жинау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тарату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жария ету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(185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түрлері және оның мемлекетке опасыздықтан айырмашылығы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Мемлекетт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құпиялары бар мәліметтер жеткізгіштерді жоғалту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(186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Тақырып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Менш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кке қарсы қылмыстық құқық бұзушылықтар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Қазақстан Республикасының Конституциясы меншік нысанына қарамастан оны қорғау туралы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Мешік қоғамдық қатынастарда адамдар арасындағы иелену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пайдалану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билік етуді анықтайтын экономикалық категория ретінде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Менш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кке қарсы қылмыстық құқық бұзушылықтар түсінігі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Менш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кке қарсы қылмыстық құқық бұзушылықтар алдын  алу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тоқтату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ашу кезіндегі құқық қорғау органдарының қызметі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Жымқырудың түсінігі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Бөтен мүлікті жымқырудың түрлері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нысандары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Бірнеше рет жасалу және сотталғандық түсінігі жымқыруды саралау белгілері ретінде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Ұсақ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түйек жымқыру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(187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Ұрлық </w:t>
      </w:r>
      <w:r>
        <w:rPr>
          <w:rFonts w:ascii="Times New Roman" w:hAnsi="Times New Roman"/>
          <w:sz w:val="28"/>
          <w:szCs w:val="28"/>
          <w:rtl w:val="0"/>
          <w:lang w:val="ru-RU"/>
        </w:rPr>
        <w:t>(188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Ұрлық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Ұрлықтың пәні және оның объектісінен айырмашылығы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Сен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 тапсырылған бөтен мүл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иемден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 алу немесе талан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таражға салу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(189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Алаяқтық </w:t>
      </w:r>
      <w:r>
        <w:rPr>
          <w:rFonts w:ascii="Times New Roman" w:hAnsi="Times New Roman"/>
          <w:sz w:val="28"/>
          <w:szCs w:val="28"/>
          <w:rtl w:val="0"/>
          <w:lang w:val="ru-RU"/>
        </w:rPr>
        <w:t>(190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Алаятықтың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Тонау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(191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Тонау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Қарақшылық </w:t>
      </w:r>
      <w:r>
        <w:rPr>
          <w:rFonts w:ascii="Times New Roman" w:hAnsi="Times New Roman"/>
          <w:sz w:val="28"/>
          <w:szCs w:val="28"/>
          <w:rtl w:val="0"/>
          <w:lang w:val="ru-RU"/>
        </w:rPr>
        <w:t>(192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Қарақшылық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Ерекше құндылығы бар заттарды жымқыру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(193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Берілген қылмыстың пәні және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Жымқыруға байланысты емес бөтен мүлікке қасақана қол сұғу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Қорқытып алу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(194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Қорқытып алу түрлері және оның қарақшылықтан айырмашылығы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Алдау немесе сен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мді теріс пайдалану жолымен мүл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залал келт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(195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Көр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неу қылмыстық жолмен табылған мүл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иемдену немесе өткізу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(196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Мұнайдың және мұнай өн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мдер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нің шығарылу заңдылығын растайтын құжаттарсыз оларды тасымалдау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иемдену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өтк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сақтау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сондай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ақ                мұнайды қайта өңдеу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(197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Авторлық және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немесе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сабақтас құқықтарды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(198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Өнертабыстарға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пайдалы модельдерге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өнеркәс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үлг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лерге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селекциялық жет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ктерге немесе интегралдық микросхемалар          топологияларына құқықтарды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(199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құрамы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Меншікке қарсы өзге де қылмыстар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Автомобильд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немесе өзге де көл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құралын жымқыру мақсатынсыз құқыққа сыйымсыз иеленіп алу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(200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пәні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Оның жымқырудан айырмашылығы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Жерге заттай құқықтарды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(201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Бөтеннің мүлкін қасақана жою немесе бүлд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(202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Ерекше құндылығы бар заттарды қасақана жою немесе бүлдіру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(203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Берілген қылмыс пәнінің ерекшелігі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7-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тақырып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Ақпараттандыру және байланыс саласындағы қылмыстық құқық бұзушылықтар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Берілген топтағы құқық бұзушылықтардың түсінігі және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қылмыстық құқық бұзушылықтардың қоғамдық қауіптілігі және даму тенденциялары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қазіргі жағдайдағы олармен қылмыстық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құқықтық күрес жүргізудің маңызы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Ақпаратқа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ақпараттық жүйеге немесе ақпараттық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коммуникациялық желіге құқыққа сыйымсыз қол жеткізу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(205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құқық бұзушылық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Ақпаратты құқыққа сыйымсыз жою немесе түрлендіру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(206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құқық бұзушылық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Ақпараттық жүйенің немесе ақпараттық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коммуникациялық желінің жұмысын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(207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құқық бұзушылық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Ақпаратты құқыққа сыйымсыз иеленіп алу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(208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құқық бұзушылық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Ақпаратты беруге мәжбүрлеу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(209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құқық бұзушылық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Зиян келтіретін компьютерлік бағдарламалар мен бағдарламалық өнімдерді жасау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пайдалану немесе тарату  </w:t>
      </w:r>
      <w:r>
        <w:rPr>
          <w:rFonts w:ascii="Times New Roman" w:hAnsi="Times New Roman"/>
          <w:sz w:val="28"/>
          <w:szCs w:val="28"/>
          <w:rtl w:val="0"/>
          <w:lang w:val="ru-RU"/>
        </w:rPr>
        <w:t>(210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құқық бұзушылық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Қолжетімділігі шектелген электрондық ақпараттық ресурстарды құқыққа сыйымсыз тарату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(211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құқық бұзушылық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Құқыққа қайшы мақсаттарды көздейтін интернет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ресурстарды орналастыру үшін қызметтер ұсыну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(212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құқық бұзушылық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Ұялы байланыстың абонентт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құрылғысының сәйкестенд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 кодын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абонентт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сәйкестенд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 құрылғысын құқыққа сыйымсыз өзгерту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сондай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ақ абонентт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құрылғының сәйкестенд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ру кодын өзгертуге арналған бағдарламаларды жасау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пайдалану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тарату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(213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құқық бұзушылық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8-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тақырып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Экономикалық қызмет саласындағы қылмыстық құқық бұзушылықтар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Қазақстан Республикасы Конституциясы эконмикалық қызмет және шаруашылық субъектілерінің мүдделерін қорғау туралы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Экономикалық қызмет саласындағы қылмыстық құқық бұзушылықтардың алдын алу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тоқтату және қылмыстық жауаптылықа тарту бойынша  құқық қорғау органдарының  міндеттері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Экономикалық қызмет саласындағы қылмыстық құқық бұзушылықтар түсінігі және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Заңсыз кәс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пкерл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заңсыз банктік қызмет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(214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Жалған кәсіпкерлік </w:t>
      </w:r>
      <w:r>
        <w:rPr>
          <w:rFonts w:ascii="Times New Roman" w:hAnsi="Times New Roman"/>
          <w:sz w:val="28"/>
          <w:szCs w:val="28"/>
          <w:rtl w:val="0"/>
          <w:lang w:val="ru-RU"/>
        </w:rPr>
        <w:t>(215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Іс жүзінде жұмыстар орындалмай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қызметтер көрсетілмей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тауарлар тиеп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жөнелтілмей шот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фактура жазу бойынша әрекеттер жасау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(216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Қаржылық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инвестициялық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пирамиданы құру және оған басшылық ету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(217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Қылмыстық жолмен алынған ақшаны және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немесе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өзге мүлікті заңдастыру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жылыстату</w:t>
      </w:r>
      <w:r>
        <w:rPr>
          <w:rFonts w:ascii="Times New Roman" w:hAnsi="Times New Roman"/>
          <w:sz w:val="28"/>
          <w:szCs w:val="28"/>
          <w:rtl w:val="0"/>
          <w:lang w:val="ru-RU"/>
        </w:rPr>
        <w:t>) (218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Берілген құқық бұзушылық үшін көзделген жауаптылықтан босату жағдайлары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Кредитт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i 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заңсыз алу немесе бюджеттік кредитті мақсатсыз пайдалану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(219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Облигацияларды орналастырудан алынған ақшаны мақсатсыз пайдалану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(220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Монополист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қызмет </w:t>
      </w:r>
      <w:r>
        <w:rPr>
          <w:rFonts w:ascii="Times New Roman" w:hAnsi="Times New Roman"/>
          <w:sz w:val="28"/>
          <w:szCs w:val="28"/>
          <w:rtl w:val="0"/>
          <w:lang w:val="ru-RU"/>
        </w:rPr>
        <w:t>(221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Тауар белгісін заңсыз пайдалану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(222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Коммерциялық немесе банкт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құпияны құрайтын мәл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меттерд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заңсыз алу және жария ету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(223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Эмитенттің эмиссиялық бағалы қағаздар шығару тәрт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 бұзуы </w:t>
      </w:r>
      <w:r>
        <w:rPr>
          <w:rFonts w:ascii="Times New Roman" w:hAnsi="Times New Roman"/>
          <w:sz w:val="28"/>
          <w:szCs w:val="28"/>
          <w:rtl w:val="0"/>
          <w:lang w:val="ru-RU"/>
        </w:rPr>
        <w:t>(224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Бағалы қағаздар эмитент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лауазымды адамының ақпарат бермеу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көр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неу жалған мәл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меттер беру</w:t>
      </w:r>
      <w:r>
        <w:rPr>
          <w:rFonts w:ascii="Times New Roman" w:hAnsi="Times New Roman"/>
          <w:sz w:val="28"/>
          <w:szCs w:val="28"/>
          <w:rtl w:val="0"/>
          <w:lang w:val="ru-RU"/>
        </w:rPr>
        <w:t>i (225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Бағалы қағаздарды ұстаушылар 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көр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неу жалған мәл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меттер енг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зу</w:t>
      </w:r>
      <w:r>
        <w:rPr>
          <w:rFonts w:ascii="Times New Roman" w:hAnsi="Times New Roman"/>
          <w:sz w:val="28"/>
          <w:szCs w:val="28"/>
          <w:rtl w:val="0"/>
          <w:lang w:val="ru-RU"/>
        </w:rPr>
        <w:t>(226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Бағалы қағаздар нарығы кәс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би қатысушыларының көр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неу жалған мәл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меттер беру</w:t>
      </w:r>
      <w:r>
        <w:rPr>
          <w:rFonts w:ascii="Times New Roman" w:hAnsi="Times New Roman"/>
          <w:sz w:val="28"/>
          <w:szCs w:val="28"/>
          <w:rtl w:val="0"/>
          <w:lang w:val="ru-RU"/>
        </w:rPr>
        <w:t>i (227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Бағалы қағаздармен операциялар жүрг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зу қағидаларын бұзу</w:t>
      </w:r>
      <w:r>
        <w:rPr>
          <w:rFonts w:ascii="Times New Roman" w:hAnsi="Times New Roman"/>
          <w:sz w:val="28"/>
          <w:szCs w:val="28"/>
          <w:rtl w:val="0"/>
          <w:lang w:val="ru-RU"/>
        </w:rPr>
        <w:t>(228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Бағалы қағаздар нарығында айла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шарғы жасау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(229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Инсайдерлік ақпаратқа қатысты заңсыз әрекеттер </w:t>
      </w:r>
      <w:r>
        <w:rPr>
          <w:rFonts w:ascii="Times New Roman" w:hAnsi="Times New Roman"/>
          <w:sz w:val="28"/>
          <w:szCs w:val="28"/>
          <w:rtl w:val="0"/>
          <w:lang w:val="ru-RU"/>
        </w:rPr>
        <w:t>(230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Жалған ақша немесе бағалы қағаздар жасау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сақтау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алып өту немесе өткізу</w:t>
      </w:r>
      <w:r>
        <w:rPr>
          <w:rFonts w:ascii="Times New Roman" w:hAnsi="Times New Roman"/>
          <w:sz w:val="28"/>
          <w:szCs w:val="28"/>
          <w:rtl w:val="0"/>
          <w:lang w:val="ru-RU"/>
        </w:rPr>
        <w:t>(231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Жалған төлем карточкалары мен өзге де төлем және есеп айырысу құжаттарын жасау немесе өткізу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(232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Акцизделет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 тауарларды акцизд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маркалармен және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немесе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есепке алу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бақылау маркаларымен таңбалаудың тәрт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 қағидаларын бұзу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акцизд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маркаларды және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немесе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есепке алу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бақылау маркаларын қолдан жасау және пайдалану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(233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Экономикалық контрабанда</w:t>
      </w:r>
      <w:r>
        <w:rPr>
          <w:rFonts w:ascii="Times New Roman" w:hAnsi="Times New Roman"/>
          <w:sz w:val="28"/>
          <w:szCs w:val="28"/>
          <w:rtl w:val="0"/>
          <w:lang w:val="ru-RU"/>
        </w:rPr>
        <w:t>(234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Ұлттық және шетел валютасындағы қаражатты  шетелден қайтармау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(235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Кедендік төлемдер мен алымдарды төлеуден жалтару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(236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Оңалту және банкроттық кезіндегі құқыққа сыйымсыз әрекеттер</w:t>
      </w:r>
      <w:r>
        <w:rPr>
          <w:rFonts w:ascii="Times New Roman" w:hAnsi="Times New Roman"/>
          <w:sz w:val="28"/>
          <w:szCs w:val="28"/>
          <w:rtl w:val="0"/>
          <w:lang w:val="ru-RU"/>
        </w:rPr>
        <w:t>(237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 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Әдей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i 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банкроттық </w:t>
      </w:r>
      <w:r>
        <w:rPr>
          <w:rFonts w:ascii="Times New Roman" w:hAnsi="Times New Roman"/>
          <w:sz w:val="28"/>
          <w:szCs w:val="28"/>
          <w:rtl w:val="0"/>
          <w:lang w:val="ru-RU"/>
        </w:rPr>
        <w:t>(238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Төлем қаб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летс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зд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 дей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 жетк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(239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Жалған банкроттық </w:t>
      </w:r>
      <w:r>
        <w:rPr>
          <w:rFonts w:ascii="Times New Roman" w:hAnsi="Times New Roman"/>
          <w:sz w:val="28"/>
          <w:szCs w:val="28"/>
          <w:rtl w:val="0"/>
          <w:lang w:val="ru-RU"/>
        </w:rPr>
        <w:t>(240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Қазақстан Республикасының бухгалтерл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к есеп пен қаржылық есепт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к туралы заңнамасын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(241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Банк операциялары туралы көр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неу жалған мәл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меттер ұсыну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(242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Банкт</w:t>
      </w:r>
      <w:r>
        <w:rPr>
          <w:rFonts w:ascii="Times New Roman" w:hAnsi="Times New Roman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hAnsi="Times New Roman" w:hint="default"/>
          <w:outline w:val="0"/>
          <w:color w:val="000000"/>
          <w:spacing w:val="2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ң ақшасын заңсыз пайдалану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(243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Азаматтың салық және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немесе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бюджетке төленет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 басқа да м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ндетт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төлемдерд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төлеуден жалтаруы </w:t>
      </w:r>
      <w:r>
        <w:rPr>
          <w:rFonts w:ascii="Times New Roman" w:hAnsi="Times New Roman"/>
          <w:sz w:val="28"/>
          <w:szCs w:val="28"/>
          <w:rtl w:val="0"/>
          <w:lang w:val="ru-RU"/>
        </w:rPr>
        <w:t>(244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Ұйымдарға салынатын салықты және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немесе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бюджетке төленет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 басқа да м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ндетт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төлемдерд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төлеуден жалтару</w:t>
      </w:r>
      <w:r>
        <w:rPr>
          <w:rFonts w:ascii="Times New Roman" w:hAnsi="Times New Roman"/>
          <w:sz w:val="28"/>
          <w:szCs w:val="28"/>
          <w:rtl w:val="0"/>
          <w:lang w:val="ru-RU"/>
        </w:rPr>
        <w:t>(245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Салық төлеуш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ң салық берешег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есебіне бил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ету шектелген мүл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кке қатысты заңсыз әрекеттер </w:t>
      </w:r>
      <w:r>
        <w:rPr>
          <w:rFonts w:ascii="Times New Roman" w:hAnsi="Times New Roman"/>
          <w:sz w:val="28"/>
          <w:szCs w:val="28"/>
          <w:rtl w:val="0"/>
          <w:lang w:val="ru-RU"/>
        </w:rPr>
        <w:t>(246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Заңсыз сыйақы алу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(247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Мәм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ле жасауға немесе оны жасаудан бас тартуға мәжбүрлеу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(248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Рейдерл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</w:t>
      </w:r>
      <w:r>
        <w:rPr>
          <w:rFonts w:ascii="Times New Roman" w:hAnsi="Times New Roman"/>
          <w:sz w:val="28"/>
          <w:szCs w:val="28"/>
          <w:rtl w:val="0"/>
          <w:lang w:val="ru-RU"/>
        </w:rPr>
        <w:t>(249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9-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тақырып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Коммерциялық және өзге де ұйымдардағы қызмет мүдделер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не қарсы қылмыстық құқық бұзушылықтар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Коммерциялық және өзге ұйымдардағы қызмет мүдделер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қарсы қылмыстық құқық бұзушылықтармен күресудің маңызы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Қазақстан Республикасы Конституциясының ережелерінен туындайды осы аталған қылмыстық құқық бұзушылықтармен күресудегі құқық қорғау органдарының міндеттері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Коммерциялық және өзге де ұйымдардағы қызмет мүдделер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қарсы қылмыстық құқық бұзушылықтар түсінігі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Олардың мемлекеттік қызметке қарсы қылмыстық құқық бұзушылықтардан және сыбайлас жемқорлық қылмыстардан айырмашылығы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Өк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летт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ктерд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пайдалану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(250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Жекеше нотариустардың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бағалаушылардың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жеке сот орындаушыларының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медиаторлардың және аудиторлық ұйым құрамында жұмыс 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стейт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 аудиторлардың өк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летт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ктерд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пайдалануы </w:t>
      </w:r>
      <w:r>
        <w:rPr>
          <w:rFonts w:ascii="Times New Roman" w:hAnsi="Times New Roman"/>
          <w:sz w:val="28"/>
          <w:szCs w:val="28"/>
          <w:rtl w:val="0"/>
          <w:lang w:val="ru-RU"/>
        </w:rPr>
        <w:t>(251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қылмыстардың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Жекеше күзет қызметтер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қызметш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ң өк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летт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ктер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 асыра пайдалануы </w:t>
      </w:r>
      <w:r>
        <w:rPr>
          <w:rFonts w:ascii="Times New Roman" w:hAnsi="Times New Roman"/>
          <w:sz w:val="28"/>
          <w:szCs w:val="28"/>
          <w:rtl w:val="0"/>
          <w:lang w:val="ru-RU"/>
        </w:rPr>
        <w:t>(252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Параға коммерциялық сатып алу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(253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Коммерциялық сатып алу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ндеттер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 адал қарамау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(254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10-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тақырып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Қоғамдық қау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зд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кке және қоғамдық тәрт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пке қарсы қылмыстық құқық бұзушылықтар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Қазақстан Республикасы Конституциясы қоғамдық қауіпсіздік және қоғамдық тәртіп қорғау туралы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Қоғамдық қау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кке және қоғамдық тәрт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пке қарсы қылмыстық құқық бұзушылықтар түсінгі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Қоғамдық қауіпсіздік пен қоғамдық тәртіпті сақтаудағы құқық қорғау органдарының қызметі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Қоғамдық қауіпсіздікке қарсы қылмыстық құқық бұзушылықтар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Терроризм актісі </w:t>
      </w:r>
      <w:r>
        <w:rPr>
          <w:rFonts w:ascii="Times New Roman" w:hAnsi="Times New Roman"/>
          <w:sz w:val="28"/>
          <w:szCs w:val="28"/>
          <w:rtl w:val="0"/>
          <w:lang w:val="ru-RU"/>
        </w:rPr>
        <w:t>(255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Терроризм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Терроризм мақсаттарымен байланысты басқа да қылмыстар </w:t>
      </w:r>
      <w:r>
        <w:rPr>
          <w:rFonts w:ascii="Times New Roman" w:hAnsi="Times New Roman"/>
          <w:sz w:val="28"/>
          <w:szCs w:val="28"/>
          <w:rtl w:val="0"/>
          <w:lang w:val="ru-RU"/>
        </w:rPr>
        <w:t>(256, 257, 258, 259, 260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Қазіргі таңдағы жағдайда терроризммен күресу маңызы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Берілген қылмыстық құқық бұзушылықтар үшін белгіленген қылмыстық жауаптылықтан босату жағдайлары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Адамды кеп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лге алу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(261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Берілген қылмыстық құқық бұзушылық үшін белгіленген қылмыстық жауаптылықтан босату жағдайлары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Қылмыстық топ құру және оған басшылық ету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оған қатысу және олардың қызметін қаржыландыру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(262 -268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қылмыстардың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Ғимараттарға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құрылыстарға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қатынас және байланыс құралдарына шабуыл жасау немесе оларды басып алу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(269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Әуе немесе су кемесін не жылжымалы тем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ржол составын айдап әкету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сол сияқты басып алу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(270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Тең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 қарақшылығы </w:t>
      </w:r>
      <w:r>
        <w:rPr>
          <w:rFonts w:ascii="Times New Roman" w:hAnsi="Times New Roman"/>
          <w:sz w:val="28"/>
          <w:szCs w:val="28"/>
          <w:rtl w:val="0"/>
          <w:lang w:val="ru-RU"/>
        </w:rPr>
        <w:t>(271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Тең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 қарақшылығының түсінігі және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Жаппай тәрт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ктер </w:t>
      </w:r>
      <w:r>
        <w:rPr>
          <w:rFonts w:ascii="Times New Roman" w:hAnsi="Times New Roman"/>
          <w:sz w:val="28"/>
          <w:szCs w:val="28"/>
          <w:rtl w:val="0"/>
          <w:lang w:val="ru-RU"/>
        </w:rPr>
        <w:t>(272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Жаппай тәрт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ктердің түсінігі және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Терроризм акт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туралы көр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неу жалған хабарлау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(273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Көрінеу жалған ақпарат тарату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(274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Жаппай қырып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жою қаруын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қару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жарақты және әскери техниканы жасау кез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 пайдаланылатын технологиялардың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ғылыми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техникалық ақпараттың және көрсетілетін қызметтердің заңсыз экспорты </w:t>
      </w:r>
      <w:r>
        <w:rPr>
          <w:rFonts w:ascii="Times New Roman" w:hAnsi="Times New Roman"/>
          <w:sz w:val="28"/>
          <w:szCs w:val="28"/>
          <w:rtl w:val="0"/>
          <w:lang w:val="ru-RU"/>
        </w:rPr>
        <w:t>(275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Атом энергиясын пайдалану объект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 қау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қағидаларын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(276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Тау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кен немесе құрылыс жұмыстарын жүрг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зу кез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 қау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қағидаларын бұзу  </w:t>
      </w:r>
      <w:r>
        <w:rPr>
          <w:rFonts w:ascii="Times New Roman" w:hAnsi="Times New Roman"/>
          <w:sz w:val="28"/>
          <w:szCs w:val="28"/>
          <w:rtl w:val="0"/>
          <w:lang w:val="ru-RU"/>
        </w:rPr>
        <w:t>(277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Сапасыз салынған құрылыс  </w:t>
      </w:r>
      <w:r>
        <w:rPr>
          <w:rFonts w:ascii="Times New Roman" w:hAnsi="Times New Roman"/>
          <w:sz w:val="28"/>
          <w:szCs w:val="28"/>
          <w:rtl w:val="0"/>
          <w:lang w:val="ru-RU"/>
        </w:rPr>
        <w:t>(278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Сәулет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қала құрылысы және құрылыс қызметі саласындағы қағидаларды немесе нормативтердің талаптарын бұзу</w:t>
      </w:r>
      <w:r>
        <w:rPr>
          <w:rFonts w:ascii="Times New Roman" w:hAnsi="Times New Roman"/>
          <w:sz w:val="28"/>
          <w:szCs w:val="28"/>
          <w:rtl w:val="0"/>
          <w:lang w:val="ru-RU"/>
        </w:rPr>
        <w:t>. (279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Сараптамалық жұмыстарды немесе инжинирингт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қызметтер көрсетуді тиісінше орындамау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(280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Жарылыс қауп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бар объект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лерде қау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қағидаларын бұзу</w:t>
      </w:r>
      <w:r>
        <w:rPr>
          <w:rFonts w:ascii="Times New Roman" w:hAnsi="Times New Roman"/>
          <w:sz w:val="28"/>
          <w:szCs w:val="28"/>
          <w:rtl w:val="0"/>
          <w:lang w:val="ru-RU"/>
        </w:rPr>
        <w:t>(281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Ғарыш қызмет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 жүзеге асыру кез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 қау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қағидаларын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(282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Радиоактивт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заттармен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радиоактивті қалдықтармен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ядролық материалдармен заңсыз жұмыс істеу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(283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түсінігі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пәні және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Радиоактивт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заттарды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радиоактивті қалдықтарды немесе ядролық материалдарды жымқыру не қорқытып алу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(284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Радиоактивт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заттармен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радиоактивті қалдықтармен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ядролық материалдармен жұмыс 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стеу қағидаларын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(285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Айналыстан алып қойылған заттардың немесе айналысы шектелген заттардың контрабандасы </w:t>
      </w:r>
      <w:r>
        <w:rPr>
          <w:rFonts w:ascii="Times New Roman" w:hAnsi="Times New Roman"/>
          <w:sz w:val="28"/>
          <w:szCs w:val="28"/>
          <w:rtl w:val="0"/>
          <w:lang w:val="ru-RU"/>
        </w:rPr>
        <w:t>(286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Қаруды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оқ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дәр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лерд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жарылғыш заттарды және жарылыс құрылғыларын заңсыз иемдену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беру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өтк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сақтау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тасымалдау немесе алып жүру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(287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Берілген құқық бұзушылық пәні және түрлері және оған белгіленген қылмыстық жауаптылықтан босату жағдайлары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Қаруды заңсыз жасау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(288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Берілген құқық бұзушылық түрлері және оған белгіленген қылмыстық жауаптылықтан босату жағдайлары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Атыс қаруын ұқыпсыз сақтау</w:t>
      </w:r>
      <w:r>
        <w:rPr>
          <w:rFonts w:ascii="Times New Roman" w:hAnsi="Times New Roman"/>
          <w:sz w:val="28"/>
          <w:szCs w:val="28"/>
          <w:rtl w:val="0"/>
          <w:lang w:val="ru-RU"/>
        </w:rPr>
        <w:t>(289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Қаруды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оқ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дәрілерд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жарылғыш заттарды немесе жарылыс құрылғыларын күзету жөн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ндеттерд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ти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нше орындамау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(290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Қаруды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оқ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дәр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лерд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жарылғыш заттар мен жарылыс құрылғыларын жымқыру не қорқытып алу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(291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Өрт қау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талаптарын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(292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қылмыстың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Қоғамдық тәртіпке қарсы қылмыстық құқық бұзушылықтар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Бұзақылық </w:t>
      </w:r>
      <w:r>
        <w:rPr>
          <w:rFonts w:ascii="Times New Roman" w:hAnsi="Times New Roman"/>
          <w:sz w:val="28"/>
          <w:szCs w:val="28"/>
          <w:rtl w:val="0"/>
          <w:lang w:val="ru-RU"/>
        </w:rPr>
        <w:t>(293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Бұзақылық түсінігі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Тағылық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(294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Археологиялық жұмыстарды заңсыз жүргізу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(295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11-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тақырып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Халық денсаулығына және имандылыққа қарсы қылмыстық құқық бұзушылықтар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Қазақстан  Республикасы  Конституциясы  халықтың денсаулығын және имандылықты қорғаудың  кепілі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Халықтың денсаулығына және имандылыққа қарсы қылмыстық құқық бұзушылықтармен  күресудегі құқық қорғау органдарының міндеттері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Халықтың денсаулығына және имандылыққа қарсы қылмыстық құқық бұзушылықтардың түсінігі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Халықтың денсаулығына қарсы қылмыстық құқық бұзушылықтар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Есірткі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психотроптық заттармен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сол тектестермен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прекурсорлармен сондай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ақ улы заттар мен дәр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немесе басқа құралдарды есеңг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рету үшін пайдаланумен байланысты қылмыстық құқық бұзушылықтар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(296-303, 310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Бұл құқық бұзушылықтардың пәні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Оларды жасағаны үшін қылмыстық жауаптылықтан босату жағдайлары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Санитариялық қағидаларды немесе гигиеналық нормативтерді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(304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.).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Адамдардың өм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немесе денсаулығына қау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 төнд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 мән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жайлар туралы ақпаратты жасыру</w:t>
      </w:r>
      <w:r>
        <w:rPr>
          <w:rFonts w:ascii="Times New Roman" w:hAnsi="Times New Roman"/>
          <w:sz w:val="28"/>
          <w:szCs w:val="28"/>
          <w:rtl w:val="0"/>
          <w:lang w:val="ru-RU"/>
        </w:rPr>
        <w:t>(305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Қау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талаптарына сай келмейтін тауарларды шығару немесе сату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жұмыстарды орындау не қызметтер көрсету</w:t>
      </w:r>
      <w:r>
        <w:rPr>
          <w:rFonts w:ascii="Times New Roman" w:hAnsi="Times New Roman"/>
          <w:sz w:val="28"/>
          <w:szCs w:val="28"/>
          <w:rtl w:val="0"/>
          <w:lang w:val="ru-RU"/>
        </w:rPr>
        <w:t>(306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Заңсыз ойын бизнес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 ұйымдастыру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(307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Жезөкшел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кпен айналысуға тарту</w:t>
      </w:r>
      <w:r>
        <w:rPr>
          <w:rFonts w:ascii="Times New Roman" w:hAnsi="Times New Roman"/>
          <w:sz w:val="28"/>
          <w:szCs w:val="28"/>
          <w:rtl w:val="0"/>
          <w:lang w:val="ru-RU"/>
        </w:rPr>
        <w:t>(308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Жезөкшел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кпен айналысуға арналған притондар ұйымдастыру немесе оларды ұстау және жеңгетайлық </w:t>
      </w:r>
      <w:r>
        <w:rPr>
          <w:rFonts w:ascii="Times New Roman" w:hAnsi="Times New Roman"/>
          <w:sz w:val="28"/>
          <w:szCs w:val="28"/>
          <w:rtl w:val="0"/>
          <w:lang w:val="ru-RU"/>
        </w:rPr>
        <w:t>(309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Порнографиялық материалдарды немесе заттарды заңсыз тарату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(311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Кәмелетке толмағандардың порнографиялық бейнелер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бар материалдарды немесе заттарды дайындау және олардың айналымы не оларды порнографиялық сипаттағы ойын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сауық 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шараларына қатысу үш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 тарту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(312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Қатыгезд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пен күш қолдануға бас ұруды насихаттайтын туындыларды заңсыз тарату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(313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Өлген адамдардың мәй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ттер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 және олар жерленген жерлерд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қорлау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(314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Адам мәй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ң ағзалары мен 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 заңсыз алып қою </w:t>
      </w:r>
      <w:r>
        <w:rPr>
          <w:rFonts w:ascii="Times New Roman" w:hAnsi="Times New Roman"/>
          <w:sz w:val="28"/>
          <w:szCs w:val="28"/>
          <w:rtl w:val="0"/>
          <w:lang w:val="ru-RU"/>
        </w:rPr>
        <w:t>(315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Жануарларға қатыгезд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жасау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(316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12-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тақырып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Медициналық қылмыстық құқық бұзушылықтар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Қазақстан Республикасы Конституциясында азаматтардың денсаулығын қорғау туралы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Адамның денсаулығын және қауіпсіздігін қамтамасыз етудегі құқық қорғау органдарының міндеттері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Медицина немесе фармацевтика жұмыскер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ң кәс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птік м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ндеттер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 ти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нше орындамауы </w:t>
      </w:r>
      <w:r>
        <w:rPr>
          <w:rFonts w:ascii="Times New Roman" w:hAnsi="Times New Roman"/>
          <w:sz w:val="28"/>
          <w:szCs w:val="28"/>
          <w:rtl w:val="0"/>
          <w:lang w:val="ru-RU"/>
        </w:rPr>
        <w:t>(317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Клиникалық зерттеулер жүрг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зу тәрт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 және профилактиканың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диагностиканың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емдеуд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ң және медициналық оңалтудың жаңа әд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мен құралдарын қолдану тәрт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 бұзу</w:t>
      </w:r>
      <w:r>
        <w:rPr>
          <w:rFonts w:ascii="Times New Roman" w:hAnsi="Times New Roman"/>
          <w:sz w:val="28"/>
          <w:szCs w:val="28"/>
          <w:rtl w:val="0"/>
          <w:lang w:val="ru-RU"/>
        </w:rPr>
        <w:t>(318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Заңсыз түсік жасау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(319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Науқасқа көмек көрсетпеу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(320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Дәр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герл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құпияны жария ету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(321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Заңсыз медициналық және фармацевтикалық қызмет және ес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ртк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немесе психотроптық заттарды алуға құқық берет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 рецептілерд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немесе өзге де құжаттарды заңсыз беру не оларды қолдан жасау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(322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Жалған дәрілік заттармен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медициналық мақсаттағы бұйымдармен немесе медициналық техникамен жұмыс істеу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(323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13-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тақырып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Экологиялық қылмыстық құқық бұзушылықтар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Қазақстан Республикасы Конституциясы адамның өмір сүруі мен айналадағы ортаны қорғау туралы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Қоршаған ортаны қорғауға байланысты  құқық қорғау органдарының міндеттері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Экологиялық қылмыстық құқық бұзушылықтардың түсінігі және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Табиғаттың тұтастылығына қол сұғатын құқық бұзушылықтар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Шаруашылық немесе өзге де қызметке қойылатын экологиялық талаптарды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(324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Экологиялық тұрғыдан әлеуетті қауіпті химиялық немесе биологиялық заттармен жұмыс істеу кезінде экологиялық талаптарды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(325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Микробиологиялық немесе басқа да биологиялық агенттермен немесе уытты заттармен жұмыс 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стеу кезінде экологиялық талаптарды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(326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Суларды ластау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қоқыстау немесе сарқу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(328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Атмосфераны ластау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(329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Тең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 ортасын ластау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(330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Экологиялық ластау зардаптарын жою жөнінде шаралар қолданбау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(343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Жер қойнауының қажетті сақталуына қарсы бағытталған құқық бұзушылықтар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Қазақстан Республикасының континенттік қайраңы және Қазақстан Республикасының айрықша экономикалық аймағы туралы заңнаманы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(331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Жерд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бүлд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(332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Жер қойнауын қорғау және пайдалану қағидаларын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(333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Жер қойнауын өз бетінше пайдалану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(334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Жануарлар мен өсімдіктер дүниесінің тұтастығына қарсы бағытталған құқық бұзушылықтар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флора және фауна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Ветеринариялық қағидаларды немесе өс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ктерд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ң аурулары мен зиянкестер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қарсы күресу үш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 белг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ленген қағидаларды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(327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Балық ресурстарын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басқа су жануарларын немесе өс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ктерін заңсыз алу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(335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Балық қорларын қорғау қағидаларын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(336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Заңсыз аңшылық </w:t>
      </w:r>
      <w:r>
        <w:rPr>
          <w:rFonts w:ascii="Times New Roman" w:hAnsi="Times New Roman"/>
          <w:sz w:val="28"/>
          <w:szCs w:val="28"/>
          <w:rtl w:val="0"/>
          <w:lang w:val="ru-RU"/>
        </w:rPr>
        <w:t>(337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Жануарлар дүниес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 қорғау қағидаларын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(338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Өс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ктердің немесе жануарлардың сирек кездесет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 және құрып кету қауп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төнген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сондай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ақ пайдалануға тыйым салынған түрлерімен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олардың бөліктерімен немесе дериваттарымен заңсыз айналысу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(339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Ағаштар мен бұталарды заңсыз кесу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жою немесе зақымдау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(340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Ормандарды жою немесе зақымдау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(341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Ерекше қорғалатын табиғи аумақтар режим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(342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14-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тақырып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Көл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ктег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қылмыстық құқық бұзушылықтар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Қоғамның әлеуметтік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экономикалық өміріндегі көліктің рөлі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Қазіргі заманда көліктегі қылмыстық құқық бұзушылықтармен күресудің маңызы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Көл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ктег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қылмыстық құқық бұзушылықтардың түсінігі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Көліктің түсінігі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Көліктегі қылмыстық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құқықтық іс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әрекеттерді саралаудағы зиянды сарлардың мәні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Тем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ржол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әуе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теңіз немесе өзен көл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жүрісі немесе оларды пайдалану қау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қағидаларын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(344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Көл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құралдарын басқаратын адамдардың жол жүрісі немесе көл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құралдарын пайдалану қағидаларын бұзуы </w:t>
      </w:r>
      <w:r>
        <w:rPr>
          <w:rFonts w:ascii="Times New Roman" w:hAnsi="Times New Roman"/>
          <w:sz w:val="28"/>
          <w:szCs w:val="28"/>
          <w:rtl w:val="0"/>
          <w:lang w:val="ru-RU"/>
        </w:rPr>
        <w:t>(345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Көлік құралдарын басқару құқығынан айырылған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алкогольдік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есірткілік және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немесе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уытқұмарлық масаң күйдегі адамның көлік құралын басқаруы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сол сияқты көлік құралын осындай адамның басқаруына беру немесе көлік құралын осындай адамның басқаруына жол беру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(346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Жол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көл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оқиғасы болған жерден кетіп қалу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(347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Көл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құралдарын сапасыз жөндеу немесе оларды техникалық ақауларымен пайдалануға шығару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(348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Басқаруға құқығы жоқ жүргізушінің көл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құралын басқаруына жол беру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(349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Көл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 құралдарын немесе қатынас жолдарын қасақана жарамсыздыққа келт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(350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Көл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ң қау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 жұмыс 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стеу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 қамтамасыз етет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 қағидаларды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(351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Пойызды қажет болмаған жағдайда өз бет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нше тоқтату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(352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Көл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кте қолданылатын қағидаларды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(353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Магистральдық құбырларды салу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пайдалану немесе жөндеу кез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нде қау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қағидаларын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(354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Құбырларды қасақана зақымдау немесе қирату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(355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Құбырларды абайсызда зақымдау немесе қирату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(356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Кеме капитанының апатқа ұшырағандарға көмек көрсетпеу</w:t>
      </w:r>
      <w:r>
        <w:rPr>
          <w:rFonts w:ascii="Times New Roman" w:hAnsi="Times New Roman"/>
          <w:sz w:val="28"/>
          <w:szCs w:val="28"/>
          <w:rtl w:val="0"/>
          <w:lang w:val="ru-RU"/>
        </w:rPr>
        <w:t>i (357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Алкогольдік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есірткілік және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немесе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уытқұмарлық масаң күйдегі адамның әуе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теңіз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өзен кемес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 немесе шағын көлемді кемені басқаруы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әуе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теңіз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өзен кемес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 немесе шағын көлемді кемені осындай адамның басқаруына беру немесе осындай адамның басқаруына жол беру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(358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Басқаруға құқығы жоқ адамның әуе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теңіз немесе өзен кемесін басқаруына жол беру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(359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Халықаралық ұшу қағидаларын бұзу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(360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15-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тақырып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Мемлекетт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 қызмет пен мемлекетт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 басқару мүдделер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не қарсы сыбайлас жемқорлық және өзге де қылмыстық құқық бұзушылықтар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Қазіргі заманда мемлекеттік қызметке пен мемлекеттік басқаруға қарсы қылмыстық құқық бұзушылықтармен күресу маңызы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ҚР Үкіметі мен Президентінің талабы бойынша сыбайлас жемқорлық қылмыстық құқық бұзушылықтарымен күресуді күшейту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Мемлекеттік қызмет пен мемлекеттік басқару мүдделеріне қарсы қылмыстық құқық бұзушылықтардың түсінігі мен түрлері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Олардың субъектісінің түсінігі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Лауазымдық өк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летт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ктерді теріс пайдалану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(361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Бил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немесе лауазымдық өк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летт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ктерд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асыра пайдалану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(362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Лауазымды адамның өк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летт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ктер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 иемденіп алу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(363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Кәсіпкерлік қызметке заңсыз қатысу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(364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Заңды кәсіпкерлік қызметке кедергі жасау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(365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Пара алу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(366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Пара беру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(367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Парақорлыққа делдал болу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(368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Қызметт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жалғандық жасау </w:t>
      </w:r>
      <w:r>
        <w:rPr>
          <w:rFonts w:ascii="Times New Roman" w:hAnsi="Times New Roman"/>
          <w:sz w:val="28"/>
          <w:szCs w:val="28"/>
          <w:rtl w:val="0"/>
          <w:lang w:val="ru-RU"/>
        </w:rPr>
        <w:t>(369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Қызметтег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әрекетс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зд</w:t>
      </w:r>
      <w:r>
        <w:rPr>
          <w:rFonts w:ascii="Times New Roman" w:hAnsi="Times New Roman"/>
          <w:sz w:val="28"/>
          <w:szCs w:val="28"/>
          <w:rtl w:val="0"/>
          <w:lang w:val="ru-RU"/>
        </w:rPr>
        <w:t>i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 </w:t>
      </w:r>
      <w:r>
        <w:rPr>
          <w:rFonts w:ascii="Times New Roman" w:hAnsi="Times New Roman"/>
          <w:sz w:val="28"/>
          <w:szCs w:val="28"/>
          <w:rtl w:val="0"/>
          <w:lang w:val="ru-RU"/>
        </w:rPr>
        <w:t>(370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Салғырттық </w:t>
      </w:r>
      <w:r>
        <w:rPr>
          <w:rFonts w:ascii="Times New Roman" w:hAnsi="Times New Roman"/>
          <w:sz w:val="28"/>
          <w:szCs w:val="28"/>
          <w:rtl w:val="0"/>
          <w:lang w:val="ru-RU"/>
        </w:rPr>
        <w:t>(371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center"/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707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851"/>
          <w:tab w:val="left" w:pos="1134"/>
        </w:tabs>
        <w:ind w:left="284" w:firstLine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851"/>
          <w:tab w:val="left" w:pos="1134"/>
        </w:tabs>
        <w:ind w:left="284" w:firstLine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851"/>
          <w:tab w:val="left" w:pos="1134"/>
        </w:tabs>
        <w:ind w:left="360" w:firstLine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851"/>
          <w:tab w:val="left" w:pos="1134"/>
        </w:tabs>
        <w:ind w:left="774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851"/>
          <w:tab w:val="left" w:pos="1134"/>
        </w:tabs>
        <w:ind w:left="981" w:firstLine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851"/>
          <w:tab w:val="left" w:pos="1134"/>
        </w:tabs>
        <w:ind w:left="1548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851"/>
          <w:tab w:val="left" w:pos="1134"/>
        </w:tabs>
        <w:ind w:left="2115" w:firstLine="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851"/>
          <w:tab w:val="left" w:pos="1134"/>
        </w:tabs>
        <w:ind w:left="2322" w:firstLine="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851"/>
          <w:tab w:val="left" w:pos="1134"/>
        </w:tabs>
        <w:ind w:left="2889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